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CCE8" w14:textId="77777777" w:rsidR="000C7187" w:rsidRPr="000C7187" w:rsidRDefault="000C7187" w:rsidP="000C7187">
      <w:pPr>
        <w:jc w:val="center"/>
        <w:rPr>
          <w:rFonts w:ascii="Arial" w:hAnsi="Arial" w:cs="Arial"/>
          <w:b/>
          <w:sz w:val="40"/>
          <w:szCs w:val="40"/>
        </w:rPr>
      </w:pPr>
      <w:r w:rsidRPr="000C7187">
        <w:rPr>
          <w:rFonts w:ascii="Arial" w:hAnsi="Arial" w:cs="Arial"/>
          <w:b/>
          <w:sz w:val="40"/>
          <w:szCs w:val="40"/>
        </w:rPr>
        <w:t>Quotations Coordinator</w:t>
      </w:r>
    </w:p>
    <w:p w14:paraId="1056C3EE" w14:textId="77777777" w:rsidR="00D23074" w:rsidRPr="00D23074" w:rsidRDefault="00D23074" w:rsidP="00D23074">
      <w:pPr>
        <w:rPr>
          <w:rFonts w:ascii="Arial" w:hAnsi="Arial" w:cs="Arial"/>
        </w:rPr>
      </w:pPr>
    </w:p>
    <w:p w14:paraId="75F28E12" w14:textId="77777777" w:rsidR="00CC4C97" w:rsidRPr="00CC4C97" w:rsidRDefault="00CC4C97" w:rsidP="00CC4C97">
      <w:pPr>
        <w:rPr>
          <w:rFonts w:ascii="Arial" w:hAnsi="Arial" w:cs="Arial"/>
        </w:rPr>
      </w:pPr>
      <w:r w:rsidRPr="00CC4C97">
        <w:rPr>
          <w:rFonts w:ascii="Arial" w:hAnsi="Arial" w:cs="Arial"/>
        </w:rPr>
        <w:t>The Quotations Coordinator will work with the outside sales team to increase sales and customer satisfaction by timely and politely providing customer with commercial plumbing quotations and assisting with any questions pertaining to the quotations.</w:t>
      </w:r>
    </w:p>
    <w:p w14:paraId="75413D20" w14:textId="77777777" w:rsidR="00CC4C97" w:rsidRPr="00CC4C97" w:rsidRDefault="00CC4C97" w:rsidP="00CC4C97">
      <w:pPr>
        <w:rPr>
          <w:rFonts w:ascii="Arial" w:hAnsi="Arial" w:cs="Arial"/>
        </w:rPr>
      </w:pPr>
      <w:r w:rsidRPr="00CC4C97">
        <w:rPr>
          <w:rFonts w:ascii="Arial" w:hAnsi="Arial" w:cs="Arial"/>
        </w:rPr>
        <w:t xml:space="preserve"> </w:t>
      </w:r>
    </w:p>
    <w:p w14:paraId="62D2E6BD" w14:textId="77777777" w:rsidR="00CC4C97" w:rsidRPr="00CC4C97" w:rsidRDefault="00CC4C97" w:rsidP="00CC4C97">
      <w:pPr>
        <w:rPr>
          <w:rFonts w:ascii="Arial" w:hAnsi="Arial" w:cs="Arial"/>
          <w:b/>
        </w:rPr>
      </w:pPr>
      <w:r w:rsidRPr="00CC4C97">
        <w:rPr>
          <w:rFonts w:ascii="Arial" w:hAnsi="Arial" w:cs="Arial"/>
          <w:b/>
        </w:rPr>
        <w:t>Job Duties:</w:t>
      </w:r>
    </w:p>
    <w:p w14:paraId="4FEAD313" w14:textId="77777777" w:rsidR="00CC4C97" w:rsidRPr="00CC4C97" w:rsidRDefault="00CC4C97" w:rsidP="00CC4C97">
      <w:pPr>
        <w:rPr>
          <w:rFonts w:ascii="Arial" w:hAnsi="Arial" w:cs="Arial"/>
          <w:b/>
        </w:rPr>
      </w:pPr>
    </w:p>
    <w:p w14:paraId="50892783" w14:textId="4A545CAE" w:rsidR="00CC4C97" w:rsidRPr="00CC4C97" w:rsidRDefault="00CC4C97" w:rsidP="00CC4C97">
      <w:pPr>
        <w:rPr>
          <w:rFonts w:ascii="Arial" w:hAnsi="Arial" w:cs="Arial"/>
          <w:b/>
        </w:rPr>
      </w:pPr>
      <w:r w:rsidRPr="00CC4C97">
        <w:rPr>
          <w:rFonts w:ascii="Arial" w:hAnsi="Arial" w:cs="Arial"/>
          <w:b/>
        </w:rPr>
        <w:t>Communication</w:t>
      </w:r>
    </w:p>
    <w:p w14:paraId="38BDA2AF" w14:textId="77777777" w:rsidR="00CC4C97" w:rsidRPr="00CC4C97" w:rsidRDefault="00CC4C97" w:rsidP="00CC4C97">
      <w:pPr>
        <w:pStyle w:val="ListParagraph"/>
        <w:numPr>
          <w:ilvl w:val="0"/>
          <w:numId w:val="10"/>
        </w:numPr>
        <w:rPr>
          <w:rFonts w:ascii="Arial" w:hAnsi="Arial" w:cs="Arial"/>
        </w:rPr>
      </w:pPr>
      <w:r w:rsidRPr="00CC4C97">
        <w:rPr>
          <w:rFonts w:ascii="Arial" w:hAnsi="Arial" w:cs="Arial"/>
        </w:rPr>
        <w:t>Communicates clearly and logically following a sequence that flows from a purpose, stressing major points</w:t>
      </w:r>
    </w:p>
    <w:p w14:paraId="5E16E219" w14:textId="77777777" w:rsidR="00CC4C97" w:rsidRPr="00CC4C97" w:rsidRDefault="00CC4C97" w:rsidP="00CC4C97">
      <w:pPr>
        <w:pStyle w:val="ListParagraph"/>
        <w:numPr>
          <w:ilvl w:val="0"/>
          <w:numId w:val="10"/>
        </w:numPr>
        <w:rPr>
          <w:rFonts w:ascii="Arial" w:hAnsi="Arial" w:cs="Arial"/>
        </w:rPr>
      </w:pPr>
      <w:r w:rsidRPr="00CC4C97">
        <w:rPr>
          <w:rFonts w:ascii="Arial" w:hAnsi="Arial" w:cs="Arial"/>
        </w:rPr>
        <w:t>Adjusts communication style to fit the audience; frames message in line with audience experience, background, and expectations</w:t>
      </w:r>
    </w:p>
    <w:p w14:paraId="2EECC0B6" w14:textId="77777777" w:rsidR="00CC4C97" w:rsidRPr="00CC4C97" w:rsidRDefault="00CC4C97" w:rsidP="00CC4C97">
      <w:pPr>
        <w:pStyle w:val="ListParagraph"/>
        <w:numPr>
          <w:ilvl w:val="0"/>
          <w:numId w:val="10"/>
        </w:numPr>
        <w:rPr>
          <w:rFonts w:ascii="Arial" w:hAnsi="Arial" w:cs="Arial"/>
        </w:rPr>
      </w:pPr>
      <w:r w:rsidRPr="00CC4C97">
        <w:rPr>
          <w:rFonts w:ascii="Arial" w:hAnsi="Arial" w:cs="Arial"/>
        </w:rPr>
        <w:t>Seeks input from audience and checks-in understanding; presents message in different ways to enhance understanding.</w:t>
      </w:r>
    </w:p>
    <w:p w14:paraId="4BA9C19C" w14:textId="77777777" w:rsidR="00CC4C97" w:rsidRPr="00CC4C97" w:rsidRDefault="00CC4C97" w:rsidP="00CC4C97">
      <w:pPr>
        <w:pStyle w:val="ListParagraph"/>
        <w:numPr>
          <w:ilvl w:val="0"/>
          <w:numId w:val="10"/>
        </w:numPr>
        <w:rPr>
          <w:rFonts w:ascii="Arial" w:hAnsi="Arial" w:cs="Arial"/>
        </w:rPr>
      </w:pPr>
      <w:r w:rsidRPr="00CC4C97">
        <w:rPr>
          <w:rFonts w:ascii="Arial" w:hAnsi="Arial" w:cs="Arial"/>
        </w:rPr>
        <w:t>Uses syntax, pace, volume, diction, and mechanics appropriate to the media being used</w:t>
      </w:r>
    </w:p>
    <w:p w14:paraId="4A75600D" w14:textId="77777777" w:rsidR="00CC4C97" w:rsidRPr="00CC4C97" w:rsidRDefault="00CC4C97" w:rsidP="00CC4C97">
      <w:pPr>
        <w:pStyle w:val="ListParagraph"/>
        <w:numPr>
          <w:ilvl w:val="0"/>
          <w:numId w:val="10"/>
        </w:numPr>
        <w:rPr>
          <w:rFonts w:ascii="Arial" w:hAnsi="Arial" w:cs="Arial"/>
        </w:rPr>
      </w:pPr>
      <w:r w:rsidRPr="00CC4C97">
        <w:rPr>
          <w:rFonts w:ascii="Arial" w:hAnsi="Arial" w:cs="Arial"/>
        </w:rPr>
        <w:t>Attends to and accurately interprets messages from others; responds accordingly.</w:t>
      </w:r>
    </w:p>
    <w:p w14:paraId="13F2BF86" w14:textId="77777777" w:rsidR="00CC4C97" w:rsidRPr="00CC4C97" w:rsidRDefault="00CC4C97" w:rsidP="00CC4C97">
      <w:pPr>
        <w:rPr>
          <w:rFonts w:ascii="Arial" w:hAnsi="Arial" w:cs="Arial"/>
          <w:b/>
        </w:rPr>
      </w:pPr>
    </w:p>
    <w:p w14:paraId="33CB0046" w14:textId="21744B31" w:rsidR="00CC4C97" w:rsidRPr="00CC4C97" w:rsidRDefault="00CC4C97" w:rsidP="00CC4C97">
      <w:pPr>
        <w:rPr>
          <w:rFonts w:ascii="Arial" w:hAnsi="Arial" w:cs="Arial"/>
          <w:b/>
        </w:rPr>
      </w:pPr>
      <w:r w:rsidRPr="00CC4C97">
        <w:rPr>
          <w:rFonts w:ascii="Arial" w:hAnsi="Arial" w:cs="Arial"/>
          <w:b/>
        </w:rPr>
        <w:t>Contributing to Team Success</w:t>
      </w:r>
    </w:p>
    <w:p w14:paraId="0DD65DB7" w14:textId="77777777" w:rsidR="00CC4C97" w:rsidRPr="00CC4C97" w:rsidRDefault="00CC4C97" w:rsidP="00CC4C97">
      <w:pPr>
        <w:pStyle w:val="ListParagraph"/>
        <w:numPr>
          <w:ilvl w:val="0"/>
          <w:numId w:val="11"/>
        </w:numPr>
        <w:rPr>
          <w:rFonts w:ascii="Arial" w:hAnsi="Arial" w:cs="Arial"/>
        </w:rPr>
      </w:pPr>
      <w:r w:rsidRPr="00CC4C97">
        <w:rPr>
          <w:rFonts w:ascii="Arial" w:hAnsi="Arial" w:cs="Arial"/>
        </w:rPr>
        <w:t>Assists in the successful accomplishment of team goals by making suggestions, providing necessary resources, and removing obstacles</w:t>
      </w:r>
    </w:p>
    <w:p w14:paraId="73D5F89D" w14:textId="77777777" w:rsidR="00CC4C97" w:rsidRPr="00CC4C97" w:rsidRDefault="00CC4C97" w:rsidP="00CC4C97">
      <w:pPr>
        <w:pStyle w:val="ListParagraph"/>
        <w:numPr>
          <w:ilvl w:val="0"/>
          <w:numId w:val="11"/>
        </w:numPr>
        <w:rPr>
          <w:rFonts w:ascii="Arial" w:hAnsi="Arial" w:cs="Arial"/>
        </w:rPr>
      </w:pPr>
      <w:r w:rsidRPr="00CC4C97">
        <w:rPr>
          <w:rFonts w:ascii="Arial" w:hAnsi="Arial" w:cs="Arial"/>
        </w:rPr>
        <w:t>Listens to and fully involves others in team decisions and actions; values and uses individual differences and talents</w:t>
      </w:r>
    </w:p>
    <w:p w14:paraId="72AF95A5" w14:textId="77777777" w:rsidR="00CC4C97" w:rsidRPr="00CC4C97" w:rsidRDefault="00CC4C97" w:rsidP="00CC4C97">
      <w:pPr>
        <w:pStyle w:val="ListParagraph"/>
        <w:numPr>
          <w:ilvl w:val="0"/>
          <w:numId w:val="11"/>
        </w:numPr>
        <w:rPr>
          <w:rFonts w:ascii="Arial" w:hAnsi="Arial" w:cs="Arial"/>
        </w:rPr>
      </w:pPr>
      <w:r w:rsidRPr="00CC4C97">
        <w:rPr>
          <w:rFonts w:ascii="Arial" w:hAnsi="Arial" w:cs="Arial"/>
        </w:rPr>
        <w:t>Shares important or relevant information with the team.</w:t>
      </w:r>
    </w:p>
    <w:p w14:paraId="550CC976" w14:textId="77777777" w:rsidR="00CC4C97" w:rsidRPr="00CC4C97" w:rsidRDefault="00CC4C97" w:rsidP="00CC4C97">
      <w:pPr>
        <w:pStyle w:val="ListParagraph"/>
        <w:numPr>
          <w:ilvl w:val="0"/>
          <w:numId w:val="11"/>
        </w:numPr>
        <w:rPr>
          <w:rFonts w:ascii="Arial" w:hAnsi="Arial" w:cs="Arial"/>
        </w:rPr>
      </w:pPr>
      <w:r w:rsidRPr="00CC4C97">
        <w:rPr>
          <w:rFonts w:ascii="Arial" w:hAnsi="Arial" w:cs="Arial"/>
        </w:rPr>
        <w:t>Adheres to the team’s expectations and guidelines; fulfills team responsibilities; demonstrates personal commitment to the team</w:t>
      </w:r>
    </w:p>
    <w:p w14:paraId="66998AB5" w14:textId="77777777" w:rsidR="00CC4C97" w:rsidRPr="00CC4C97" w:rsidRDefault="00CC4C97" w:rsidP="00CC4C97">
      <w:pPr>
        <w:rPr>
          <w:rFonts w:ascii="Arial" w:hAnsi="Arial" w:cs="Arial"/>
        </w:rPr>
      </w:pPr>
    </w:p>
    <w:p w14:paraId="4A0DE55C" w14:textId="05755153" w:rsidR="00CC4C97" w:rsidRPr="00CC4C97" w:rsidRDefault="00CC4C97" w:rsidP="00CC4C97">
      <w:pPr>
        <w:rPr>
          <w:rFonts w:ascii="Arial" w:hAnsi="Arial" w:cs="Arial"/>
          <w:b/>
        </w:rPr>
      </w:pPr>
      <w:r w:rsidRPr="00CC4C97">
        <w:rPr>
          <w:rFonts w:ascii="Arial" w:hAnsi="Arial" w:cs="Arial"/>
          <w:b/>
        </w:rPr>
        <w:t>Customer Focus</w:t>
      </w:r>
    </w:p>
    <w:p w14:paraId="1224E007" w14:textId="77777777" w:rsidR="00CC4C97" w:rsidRPr="00CC4C97" w:rsidRDefault="00CC4C97" w:rsidP="00CC4C97">
      <w:pPr>
        <w:pStyle w:val="ListParagraph"/>
        <w:numPr>
          <w:ilvl w:val="0"/>
          <w:numId w:val="12"/>
        </w:numPr>
        <w:rPr>
          <w:rFonts w:ascii="Arial" w:hAnsi="Arial" w:cs="Arial"/>
        </w:rPr>
      </w:pPr>
      <w:r w:rsidRPr="00CC4C97">
        <w:rPr>
          <w:rFonts w:ascii="Arial" w:hAnsi="Arial" w:cs="Arial"/>
        </w:rPr>
        <w:t>Seeks to understand customers by actively seeking information to understand circumstances, expectations, applications, timelines, and needs.</w:t>
      </w:r>
    </w:p>
    <w:p w14:paraId="2BB32BB6" w14:textId="77777777" w:rsidR="00CC4C97" w:rsidRPr="00CC4C97" w:rsidRDefault="00CC4C97" w:rsidP="00CC4C97">
      <w:pPr>
        <w:pStyle w:val="ListParagraph"/>
        <w:numPr>
          <w:ilvl w:val="0"/>
          <w:numId w:val="12"/>
        </w:numPr>
        <w:rPr>
          <w:rFonts w:ascii="Arial" w:hAnsi="Arial" w:cs="Arial"/>
        </w:rPr>
      </w:pPr>
      <w:r w:rsidRPr="00CC4C97">
        <w:rPr>
          <w:rFonts w:ascii="Arial" w:hAnsi="Arial" w:cs="Arial"/>
        </w:rPr>
        <w:t>Educates customers by sharing information that builds their understanding of issues and capabilities</w:t>
      </w:r>
    </w:p>
    <w:p w14:paraId="13A09D51" w14:textId="77777777" w:rsidR="00CC4C97" w:rsidRPr="00CC4C97" w:rsidRDefault="00CC4C97" w:rsidP="00CC4C97">
      <w:pPr>
        <w:pStyle w:val="ListParagraph"/>
        <w:numPr>
          <w:ilvl w:val="0"/>
          <w:numId w:val="12"/>
        </w:numPr>
        <w:rPr>
          <w:rFonts w:ascii="Arial" w:hAnsi="Arial" w:cs="Arial"/>
        </w:rPr>
      </w:pPr>
      <w:r w:rsidRPr="00CC4C97">
        <w:rPr>
          <w:rFonts w:ascii="Arial" w:hAnsi="Arial" w:cs="Arial"/>
        </w:rPr>
        <w:t>Builds collaborative relationships using rapport and cooperative relationships with customers</w:t>
      </w:r>
    </w:p>
    <w:p w14:paraId="13BFE8BF" w14:textId="77777777" w:rsidR="00CC4C97" w:rsidRPr="00CC4C97" w:rsidRDefault="00CC4C97" w:rsidP="00CC4C97">
      <w:pPr>
        <w:pStyle w:val="ListParagraph"/>
        <w:numPr>
          <w:ilvl w:val="0"/>
          <w:numId w:val="12"/>
        </w:numPr>
        <w:rPr>
          <w:rFonts w:ascii="Arial" w:hAnsi="Arial" w:cs="Arial"/>
        </w:rPr>
      </w:pPr>
      <w:proofErr w:type="gramStart"/>
      <w:r w:rsidRPr="00CC4C97">
        <w:rPr>
          <w:rFonts w:ascii="Arial" w:hAnsi="Arial" w:cs="Arial"/>
        </w:rPr>
        <w:t>Takes action</w:t>
      </w:r>
      <w:proofErr w:type="gramEnd"/>
      <w:r w:rsidRPr="00CC4C97">
        <w:rPr>
          <w:rFonts w:ascii="Arial" w:hAnsi="Arial" w:cs="Arial"/>
        </w:rPr>
        <w:t xml:space="preserve"> to meet customer needs and concern; considers how actions or plans will affect customers and responds quickly to meet needs and resolve problems; avoids over-commitments</w:t>
      </w:r>
    </w:p>
    <w:p w14:paraId="4450A354" w14:textId="77777777" w:rsidR="00CC4C97" w:rsidRPr="00CC4C97" w:rsidRDefault="00CC4C97" w:rsidP="00CC4C97">
      <w:pPr>
        <w:pStyle w:val="ListParagraph"/>
        <w:numPr>
          <w:ilvl w:val="0"/>
          <w:numId w:val="12"/>
        </w:numPr>
        <w:rPr>
          <w:rFonts w:ascii="Arial" w:hAnsi="Arial" w:cs="Arial"/>
        </w:rPr>
      </w:pPr>
      <w:r w:rsidRPr="00CC4C97">
        <w:rPr>
          <w:rFonts w:ascii="Arial" w:hAnsi="Arial" w:cs="Arial"/>
        </w:rPr>
        <w:t>Implements effective ways to collect customer feedback thereby evaluating customer concerns, issues, and satisfaction; anticipates customer needs</w:t>
      </w:r>
    </w:p>
    <w:p w14:paraId="6496B357" w14:textId="77777777" w:rsidR="00CC4C97" w:rsidRPr="00CC4C97" w:rsidRDefault="00CC4C97" w:rsidP="00CC4C97">
      <w:pPr>
        <w:rPr>
          <w:rFonts w:ascii="Arial" w:hAnsi="Arial" w:cs="Arial"/>
        </w:rPr>
      </w:pPr>
      <w:r w:rsidRPr="00CC4C97">
        <w:rPr>
          <w:rFonts w:ascii="Arial" w:hAnsi="Arial" w:cs="Arial"/>
        </w:rPr>
        <w:t> </w:t>
      </w:r>
    </w:p>
    <w:p w14:paraId="199350D5" w14:textId="00BD8B50" w:rsidR="00CC4C97" w:rsidRPr="00CC4C97" w:rsidRDefault="00CC4C97" w:rsidP="00CC4C97">
      <w:pPr>
        <w:rPr>
          <w:rFonts w:ascii="Arial" w:hAnsi="Arial" w:cs="Arial"/>
          <w:b/>
        </w:rPr>
      </w:pPr>
      <w:r w:rsidRPr="00CC4C97">
        <w:rPr>
          <w:rFonts w:ascii="Arial" w:hAnsi="Arial" w:cs="Arial"/>
          <w:b/>
        </w:rPr>
        <w:lastRenderedPageBreak/>
        <w:t>Decision Making</w:t>
      </w:r>
    </w:p>
    <w:p w14:paraId="4390B8D2" w14:textId="77777777" w:rsidR="00CC4C97" w:rsidRPr="00CC4C97" w:rsidRDefault="00CC4C97" w:rsidP="00CC4C97">
      <w:pPr>
        <w:pStyle w:val="ListParagraph"/>
        <w:numPr>
          <w:ilvl w:val="0"/>
          <w:numId w:val="13"/>
        </w:numPr>
        <w:rPr>
          <w:rFonts w:ascii="Arial" w:hAnsi="Arial" w:cs="Arial"/>
        </w:rPr>
      </w:pPr>
      <w:r w:rsidRPr="00CC4C97">
        <w:rPr>
          <w:rFonts w:ascii="Arial" w:hAnsi="Arial" w:cs="Arial"/>
        </w:rPr>
        <w:t>Recognizes issues, problems, or opportunities and determines action needed</w:t>
      </w:r>
    </w:p>
    <w:p w14:paraId="220F2808" w14:textId="77777777" w:rsidR="00CC4C97" w:rsidRPr="00CC4C97" w:rsidRDefault="00CC4C97" w:rsidP="00CC4C97">
      <w:pPr>
        <w:pStyle w:val="ListParagraph"/>
        <w:numPr>
          <w:ilvl w:val="0"/>
          <w:numId w:val="13"/>
        </w:numPr>
        <w:rPr>
          <w:rFonts w:ascii="Arial" w:hAnsi="Arial" w:cs="Arial"/>
        </w:rPr>
      </w:pPr>
      <w:r w:rsidRPr="00CC4C97">
        <w:rPr>
          <w:rFonts w:ascii="Arial" w:hAnsi="Arial" w:cs="Arial"/>
        </w:rPr>
        <w:t>Gathers information to better understand issues, problems, and opportunities</w:t>
      </w:r>
    </w:p>
    <w:p w14:paraId="3A7F8948" w14:textId="77777777" w:rsidR="00CC4C97" w:rsidRPr="00CC4C97" w:rsidRDefault="00CC4C97" w:rsidP="00CC4C97">
      <w:pPr>
        <w:pStyle w:val="ListParagraph"/>
        <w:numPr>
          <w:ilvl w:val="0"/>
          <w:numId w:val="13"/>
        </w:numPr>
        <w:rPr>
          <w:rFonts w:ascii="Arial" w:hAnsi="Arial" w:cs="Arial"/>
        </w:rPr>
      </w:pPr>
      <w:r w:rsidRPr="00CC4C97">
        <w:rPr>
          <w:rFonts w:ascii="Arial" w:hAnsi="Arial" w:cs="Arial"/>
        </w:rPr>
        <w:t>Integrates information from a variety of sources; detects trends, associations, and cause-effect relationships</w:t>
      </w:r>
    </w:p>
    <w:p w14:paraId="49C268D8" w14:textId="77777777" w:rsidR="00CC4C97" w:rsidRPr="00CC4C97" w:rsidRDefault="00CC4C97" w:rsidP="00CC4C97">
      <w:pPr>
        <w:pStyle w:val="ListParagraph"/>
        <w:numPr>
          <w:ilvl w:val="0"/>
          <w:numId w:val="13"/>
        </w:numPr>
        <w:rPr>
          <w:rFonts w:ascii="Arial" w:hAnsi="Arial" w:cs="Arial"/>
        </w:rPr>
      </w:pPr>
      <w:r w:rsidRPr="00CC4C97">
        <w:rPr>
          <w:rFonts w:ascii="Arial" w:hAnsi="Arial" w:cs="Arial"/>
        </w:rPr>
        <w:t>Creates relevant options for addressing problems or opportunities and achieving desired outcomes</w:t>
      </w:r>
    </w:p>
    <w:p w14:paraId="423D1091" w14:textId="77777777" w:rsidR="00CC4C97" w:rsidRPr="00CC4C97" w:rsidRDefault="00CC4C97" w:rsidP="00CC4C97">
      <w:pPr>
        <w:pStyle w:val="ListParagraph"/>
        <w:numPr>
          <w:ilvl w:val="0"/>
          <w:numId w:val="13"/>
        </w:numPr>
        <w:rPr>
          <w:rFonts w:ascii="Arial" w:hAnsi="Arial" w:cs="Arial"/>
        </w:rPr>
      </w:pPr>
      <w:r w:rsidRPr="00CC4C97">
        <w:rPr>
          <w:rFonts w:ascii="Arial" w:hAnsi="Arial" w:cs="Arial"/>
        </w:rPr>
        <w:t>Implements decisions or initiates action within a reasonable time</w:t>
      </w:r>
    </w:p>
    <w:p w14:paraId="3BB16C4F" w14:textId="77777777" w:rsidR="00CC4C97" w:rsidRPr="00CC4C97" w:rsidRDefault="00CC4C97" w:rsidP="00CC4C97">
      <w:pPr>
        <w:pStyle w:val="ListParagraph"/>
        <w:numPr>
          <w:ilvl w:val="0"/>
          <w:numId w:val="13"/>
        </w:numPr>
        <w:rPr>
          <w:rFonts w:ascii="Arial" w:hAnsi="Arial" w:cs="Arial"/>
        </w:rPr>
      </w:pPr>
      <w:r w:rsidRPr="00CC4C97">
        <w:rPr>
          <w:rFonts w:ascii="Arial" w:hAnsi="Arial" w:cs="Arial"/>
        </w:rPr>
        <w:t>Includes others in the decision-making process as warranted to obtain good information, make the most appropriate decisions, and ensure buy-in and understanding of the resulting decisions</w:t>
      </w:r>
    </w:p>
    <w:p w14:paraId="2094E02D" w14:textId="77777777" w:rsidR="00CC4C97" w:rsidRPr="00CC4C97" w:rsidRDefault="00CC4C97" w:rsidP="00CC4C97">
      <w:pPr>
        <w:rPr>
          <w:rFonts w:ascii="Arial" w:hAnsi="Arial" w:cs="Arial"/>
        </w:rPr>
      </w:pPr>
    </w:p>
    <w:p w14:paraId="76F7E743" w14:textId="02962B59" w:rsidR="00CC4C97" w:rsidRPr="00CC4C97" w:rsidRDefault="00CC4C97" w:rsidP="00CC4C97">
      <w:pPr>
        <w:rPr>
          <w:rFonts w:ascii="Arial" w:hAnsi="Arial" w:cs="Arial"/>
          <w:b/>
        </w:rPr>
      </w:pPr>
      <w:r w:rsidRPr="00CC4C97">
        <w:rPr>
          <w:rFonts w:ascii="Arial" w:hAnsi="Arial" w:cs="Arial"/>
          <w:b/>
        </w:rPr>
        <w:t>Managing Work / Planning &amp; Organizing</w:t>
      </w:r>
    </w:p>
    <w:p w14:paraId="1F6FF8D7" w14:textId="77777777" w:rsidR="00CC4C97" w:rsidRPr="00CC4C97" w:rsidRDefault="00CC4C97" w:rsidP="00CC4C97">
      <w:pPr>
        <w:pStyle w:val="ListParagraph"/>
        <w:numPr>
          <w:ilvl w:val="0"/>
          <w:numId w:val="14"/>
        </w:numPr>
        <w:rPr>
          <w:rFonts w:ascii="Arial" w:hAnsi="Arial" w:cs="Arial"/>
        </w:rPr>
      </w:pPr>
      <w:r w:rsidRPr="00CC4C97">
        <w:rPr>
          <w:rFonts w:ascii="Arial" w:hAnsi="Arial" w:cs="Arial"/>
        </w:rPr>
        <w:t>Prioritizes and identifies more critical and less critical activities and tasks; adjusts priorities when appropriate</w:t>
      </w:r>
    </w:p>
    <w:p w14:paraId="25AA218E" w14:textId="77777777" w:rsidR="00CC4C97" w:rsidRPr="00CC4C97" w:rsidRDefault="00CC4C97" w:rsidP="00CC4C97">
      <w:pPr>
        <w:pStyle w:val="ListParagraph"/>
        <w:numPr>
          <w:ilvl w:val="0"/>
          <w:numId w:val="14"/>
        </w:numPr>
        <w:rPr>
          <w:rFonts w:ascii="Arial" w:hAnsi="Arial" w:cs="Arial"/>
        </w:rPr>
      </w:pPr>
      <w:r w:rsidRPr="00CC4C97">
        <w:rPr>
          <w:rFonts w:ascii="Arial" w:hAnsi="Arial" w:cs="Arial"/>
        </w:rPr>
        <w:t>Ensures required equipment and/or materials are in appropriate locations so that own and others’ work can be done effectively</w:t>
      </w:r>
    </w:p>
    <w:p w14:paraId="0AD60913" w14:textId="77777777" w:rsidR="00CC4C97" w:rsidRPr="00CC4C97" w:rsidRDefault="00CC4C97" w:rsidP="00CC4C97">
      <w:pPr>
        <w:pStyle w:val="ListParagraph"/>
        <w:numPr>
          <w:ilvl w:val="0"/>
          <w:numId w:val="14"/>
        </w:numPr>
        <w:rPr>
          <w:rFonts w:ascii="Arial" w:hAnsi="Arial" w:cs="Arial"/>
        </w:rPr>
      </w:pPr>
      <w:r w:rsidRPr="00CC4C97">
        <w:rPr>
          <w:rFonts w:ascii="Arial" w:hAnsi="Arial" w:cs="Arial"/>
        </w:rPr>
        <w:t>Effectively allocates time to complete work and coordinates others’ schedules to avoid conflicts</w:t>
      </w:r>
    </w:p>
    <w:p w14:paraId="5026D220" w14:textId="77777777" w:rsidR="00CC4C97" w:rsidRPr="00CC4C97" w:rsidRDefault="00CC4C97" w:rsidP="00CC4C97">
      <w:pPr>
        <w:pStyle w:val="ListParagraph"/>
        <w:numPr>
          <w:ilvl w:val="0"/>
          <w:numId w:val="14"/>
        </w:numPr>
        <w:rPr>
          <w:rFonts w:ascii="Arial" w:hAnsi="Arial" w:cs="Arial"/>
        </w:rPr>
      </w:pPr>
      <w:r w:rsidRPr="00CC4C97">
        <w:rPr>
          <w:rFonts w:ascii="Arial" w:hAnsi="Arial" w:cs="Arial"/>
        </w:rPr>
        <w:t>Determines requirements by breaking projects or decisions into tasks</w:t>
      </w:r>
    </w:p>
    <w:p w14:paraId="7C58069D" w14:textId="77777777" w:rsidR="00CC4C97" w:rsidRPr="00CC4C97" w:rsidRDefault="00CC4C97" w:rsidP="00CC4C97">
      <w:pPr>
        <w:pStyle w:val="ListParagraph"/>
        <w:numPr>
          <w:ilvl w:val="0"/>
          <w:numId w:val="14"/>
        </w:numPr>
        <w:rPr>
          <w:rFonts w:ascii="Arial" w:hAnsi="Arial" w:cs="Arial"/>
        </w:rPr>
      </w:pPr>
      <w:r w:rsidRPr="00CC4C97">
        <w:rPr>
          <w:rFonts w:ascii="Arial" w:hAnsi="Arial" w:cs="Arial"/>
        </w:rPr>
        <w:t>Uses time effectively and prevents irrelevant issues or distractions from interfering with work completion</w:t>
      </w:r>
    </w:p>
    <w:p w14:paraId="5802B1F1" w14:textId="77777777" w:rsidR="00CC4C97" w:rsidRPr="00CC4C97" w:rsidRDefault="00CC4C97" w:rsidP="00CC4C97">
      <w:pPr>
        <w:rPr>
          <w:rFonts w:ascii="Arial" w:hAnsi="Arial" w:cs="Arial"/>
        </w:rPr>
      </w:pPr>
    </w:p>
    <w:p w14:paraId="652E8F73" w14:textId="56099A0C" w:rsidR="00CC4C97" w:rsidRPr="00CC4C97" w:rsidRDefault="00CC4C97" w:rsidP="00CC4C97">
      <w:pPr>
        <w:rPr>
          <w:rFonts w:ascii="Arial" w:hAnsi="Arial" w:cs="Arial"/>
          <w:b/>
        </w:rPr>
      </w:pPr>
      <w:r w:rsidRPr="00CC4C97">
        <w:rPr>
          <w:rFonts w:ascii="Arial" w:hAnsi="Arial" w:cs="Arial"/>
          <w:b/>
        </w:rPr>
        <w:t>Technical / Professional Knowledge &amp; Skills</w:t>
      </w:r>
      <w:r w:rsidRPr="00CC4C97">
        <w:rPr>
          <w:rFonts w:ascii="Arial" w:hAnsi="Arial" w:cs="Arial"/>
          <w:b/>
        </w:rPr>
        <w:tab/>
      </w:r>
    </w:p>
    <w:p w14:paraId="46420EE9" w14:textId="77777777" w:rsidR="00CC4C97" w:rsidRPr="00CC4C97" w:rsidRDefault="00CC4C97" w:rsidP="00CC4C97">
      <w:pPr>
        <w:pStyle w:val="ListParagraph"/>
        <w:numPr>
          <w:ilvl w:val="0"/>
          <w:numId w:val="15"/>
        </w:numPr>
        <w:rPr>
          <w:rFonts w:ascii="Arial" w:hAnsi="Arial" w:cs="Arial"/>
        </w:rPr>
      </w:pPr>
      <w:r w:rsidRPr="00CC4C97">
        <w:rPr>
          <w:rFonts w:ascii="Arial" w:hAnsi="Arial" w:cs="Arial"/>
        </w:rPr>
        <w:t xml:space="preserve">Responds promptly and accurately to all RFPs assigned by their due dates with products, services, and pricing that maximize the chance to win the bid </w:t>
      </w:r>
    </w:p>
    <w:p w14:paraId="6F42DC34" w14:textId="77777777" w:rsidR="00CC4C97" w:rsidRPr="00CC4C97" w:rsidRDefault="00CC4C97" w:rsidP="00CC4C97">
      <w:pPr>
        <w:pStyle w:val="ListParagraph"/>
        <w:numPr>
          <w:ilvl w:val="0"/>
          <w:numId w:val="15"/>
        </w:numPr>
        <w:rPr>
          <w:rFonts w:ascii="Arial" w:hAnsi="Arial" w:cs="Arial"/>
        </w:rPr>
      </w:pPr>
      <w:r w:rsidRPr="00CC4C97">
        <w:rPr>
          <w:rFonts w:ascii="Arial" w:hAnsi="Arial" w:cs="Arial"/>
        </w:rPr>
        <w:t>Balances the needs to gain sales through successful RFP submissions with the company’s need to maximize gross profits</w:t>
      </w:r>
    </w:p>
    <w:p w14:paraId="7306B5BE" w14:textId="77777777" w:rsidR="00CC4C97" w:rsidRPr="00CC4C97" w:rsidRDefault="00CC4C97" w:rsidP="00CC4C97">
      <w:pPr>
        <w:pStyle w:val="ListParagraph"/>
        <w:numPr>
          <w:ilvl w:val="0"/>
          <w:numId w:val="15"/>
        </w:numPr>
        <w:rPr>
          <w:rFonts w:ascii="Arial" w:hAnsi="Arial" w:cs="Arial"/>
        </w:rPr>
      </w:pPr>
      <w:r w:rsidRPr="00CC4C97">
        <w:rPr>
          <w:rFonts w:ascii="Arial" w:hAnsi="Arial" w:cs="Arial"/>
        </w:rPr>
        <w:t>Successfully influences changes in specifications where needed to promote brands and in-stock products that align with the company’s priorities</w:t>
      </w:r>
    </w:p>
    <w:p w14:paraId="637727CB" w14:textId="77777777" w:rsidR="00CC4C97" w:rsidRPr="00CC4C97" w:rsidRDefault="00CC4C97" w:rsidP="00CC4C97">
      <w:pPr>
        <w:pStyle w:val="ListParagraph"/>
        <w:numPr>
          <w:ilvl w:val="0"/>
          <w:numId w:val="15"/>
        </w:numPr>
        <w:rPr>
          <w:rFonts w:ascii="Arial" w:hAnsi="Arial" w:cs="Arial"/>
        </w:rPr>
      </w:pPr>
      <w:r w:rsidRPr="00CC4C97">
        <w:rPr>
          <w:rFonts w:ascii="Arial" w:hAnsi="Arial" w:cs="Arial"/>
        </w:rPr>
        <w:t>Learns and demonstrates competence with all product lines</w:t>
      </w:r>
    </w:p>
    <w:p w14:paraId="6D3E74A1" w14:textId="77777777" w:rsidR="00CC4C97" w:rsidRPr="00CC4C97" w:rsidRDefault="00CC4C97" w:rsidP="00CC4C97">
      <w:pPr>
        <w:pStyle w:val="ListParagraph"/>
        <w:numPr>
          <w:ilvl w:val="0"/>
          <w:numId w:val="15"/>
        </w:numPr>
        <w:rPr>
          <w:rFonts w:ascii="Arial" w:hAnsi="Arial" w:cs="Arial"/>
        </w:rPr>
      </w:pPr>
      <w:r w:rsidRPr="00CC4C97">
        <w:rPr>
          <w:rFonts w:ascii="Arial" w:hAnsi="Arial" w:cs="Arial"/>
        </w:rPr>
        <w:t>Conveys accurate messages, ideas, and decisions through clear verbal and written communication</w:t>
      </w:r>
    </w:p>
    <w:p w14:paraId="100D352F" w14:textId="77777777" w:rsidR="00CC4C97" w:rsidRPr="00CC4C97" w:rsidRDefault="00CC4C97" w:rsidP="00CC4C97">
      <w:pPr>
        <w:pStyle w:val="ListParagraph"/>
        <w:numPr>
          <w:ilvl w:val="0"/>
          <w:numId w:val="15"/>
        </w:numPr>
        <w:rPr>
          <w:rFonts w:ascii="Arial" w:hAnsi="Arial" w:cs="Arial"/>
        </w:rPr>
      </w:pPr>
      <w:r w:rsidRPr="00CC4C97">
        <w:rPr>
          <w:rFonts w:ascii="Arial" w:hAnsi="Arial" w:cs="Arial"/>
        </w:rPr>
        <w:t>Provides market specific product needs and price points</w:t>
      </w:r>
    </w:p>
    <w:p w14:paraId="65BE06BE" w14:textId="77777777" w:rsidR="00CC4C97" w:rsidRPr="00CC4C97" w:rsidRDefault="00CC4C97" w:rsidP="00CC4C97">
      <w:pPr>
        <w:pStyle w:val="ListParagraph"/>
        <w:numPr>
          <w:ilvl w:val="0"/>
          <w:numId w:val="15"/>
        </w:numPr>
        <w:rPr>
          <w:rFonts w:ascii="Arial" w:hAnsi="Arial" w:cs="Arial"/>
        </w:rPr>
      </w:pPr>
      <w:r w:rsidRPr="00CC4C97">
        <w:rPr>
          <w:rFonts w:ascii="Arial" w:hAnsi="Arial" w:cs="Arial"/>
        </w:rPr>
        <w:t xml:space="preserve">Understands the nuances of competitor product offerings as well as their target audience and strategies on how they reach that audience. </w:t>
      </w:r>
    </w:p>
    <w:p w14:paraId="4615897B" w14:textId="77777777" w:rsidR="00CC4C97" w:rsidRPr="00CC4C97" w:rsidRDefault="00CC4C97" w:rsidP="00CC4C97">
      <w:pPr>
        <w:pStyle w:val="ListParagraph"/>
        <w:numPr>
          <w:ilvl w:val="0"/>
          <w:numId w:val="15"/>
        </w:numPr>
        <w:rPr>
          <w:rFonts w:ascii="Arial" w:hAnsi="Arial" w:cs="Arial"/>
        </w:rPr>
      </w:pPr>
      <w:r w:rsidRPr="00CC4C97">
        <w:rPr>
          <w:rFonts w:ascii="Arial" w:hAnsi="Arial" w:cs="Arial"/>
        </w:rPr>
        <w:t>Demonstrates proficiency with related computer systems and applications (e.g.  Microsoft Outlook, Word, Excel, PowerPoint, email, company ERP, CAD drawings, etc.)</w:t>
      </w:r>
    </w:p>
    <w:p w14:paraId="43480116" w14:textId="77777777" w:rsidR="00CC4C97" w:rsidRPr="00CC4C97" w:rsidRDefault="00CC4C97" w:rsidP="00CC4C97">
      <w:pPr>
        <w:rPr>
          <w:rFonts w:ascii="Arial" w:hAnsi="Arial" w:cs="Arial"/>
        </w:rPr>
      </w:pPr>
    </w:p>
    <w:p w14:paraId="3C0B5C76" w14:textId="77777777" w:rsidR="00CC4C97" w:rsidRDefault="00CC4C97" w:rsidP="00CC4C97">
      <w:pPr>
        <w:rPr>
          <w:rFonts w:ascii="Arial" w:hAnsi="Arial" w:cs="Arial"/>
          <w:b/>
        </w:rPr>
      </w:pPr>
      <w:r w:rsidRPr="00CC4C97">
        <w:rPr>
          <w:rFonts w:ascii="Arial" w:hAnsi="Arial" w:cs="Arial"/>
          <w:b/>
        </w:rPr>
        <w:t>Leading through Vision &amp; Values</w:t>
      </w:r>
    </w:p>
    <w:p w14:paraId="3B1C2D8F" w14:textId="1AE6F0BD" w:rsidR="00CC4C97" w:rsidRPr="00CC4C97" w:rsidRDefault="00CC4C97" w:rsidP="00CC4C97">
      <w:pPr>
        <w:pStyle w:val="ListParagraph"/>
        <w:numPr>
          <w:ilvl w:val="0"/>
          <w:numId w:val="19"/>
        </w:numPr>
        <w:rPr>
          <w:rFonts w:ascii="Arial" w:hAnsi="Arial" w:cs="Arial"/>
          <w:b/>
        </w:rPr>
      </w:pPr>
      <w:r w:rsidRPr="00CC4C97">
        <w:rPr>
          <w:rFonts w:ascii="Arial" w:hAnsi="Arial" w:cs="Arial"/>
        </w:rPr>
        <w:lastRenderedPageBreak/>
        <w:t>Participates in team and company initiatives and activities</w:t>
      </w:r>
    </w:p>
    <w:p w14:paraId="430C9BD8" w14:textId="77777777" w:rsidR="00CC4C97" w:rsidRPr="00CC4C97" w:rsidRDefault="00CC4C97" w:rsidP="00CC4C97">
      <w:pPr>
        <w:pStyle w:val="ListParagraph"/>
        <w:numPr>
          <w:ilvl w:val="0"/>
          <w:numId w:val="16"/>
        </w:numPr>
        <w:rPr>
          <w:rFonts w:ascii="Arial" w:hAnsi="Arial" w:cs="Arial"/>
        </w:rPr>
      </w:pPr>
      <w:r w:rsidRPr="00CC4C97">
        <w:rPr>
          <w:rFonts w:ascii="Arial" w:hAnsi="Arial" w:cs="Arial"/>
        </w:rPr>
        <w:t>Balances individual and company needs</w:t>
      </w:r>
    </w:p>
    <w:p w14:paraId="55C37F97" w14:textId="77777777" w:rsidR="00CC4C97" w:rsidRPr="00CC4C97" w:rsidRDefault="00CC4C97" w:rsidP="00CC4C97">
      <w:pPr>
        <w:pStyle w:val="ListParagraph"/>
        <w:numPr>
          <w:ilvl w:val="0"/>
          <w:numId w:val="16"/>
        </w:numPr>
        <w:rPr>
          <w:rFonts w:ascii="Arial" w:hAnsi="Arial" w:cs="Arial"/>
        </w:rPr>
      </w:pPr>
      <w:r w:rsidRPr="00CC4C97">
        <w:rPr>
          <w:rFonts w:ascii="Arial" w:hAnsi="Arial" w:cs="Arial"/>
        </w:rPr>
        <w:t>Mentors junior staff members</w:t>
      </w:r>
    </w:p>
    <w:p w14:paraId="4802A0B1" w14:textId="77777777" w:rsidR="00CC4C97" w:rsidRPr="00CC4C97" w:rsidRDefault="00CC4C97" w:rsidP="00CC4C97">
      <w:pPr>
        <w:rPr>
          <w:rFonts w:ascii="Arial" w:hAnsi="Arial" w:cs="Arial"/>
        </w:rPr>
      </w:pPr>
    </w:p>
    <w:p w14:paraId="2B1D5343" w14:textId="307C0AC0" w:rsidR="00CC4C97" w:rsidRPr="00CC4C97" w:rsidRDefault="00CC4C97" w:rsidP="00CC4C97">
      <w:pPr>
        <w:rPr>
          <w:rFonts w:ascii="Arial" w:hAnsi="Arial" w:cs="Arial"/>
          <w:b/>
        </w:rPr>
      </w:pPr>
      <w:r w:rsidRPr="00CC4C97">
        <w:rPr>
          <w:rFonts w:ascii="Arial" w:hAnsi="Arial" w:cs="Arial"/>
          <w:b/>
        </w:rPr>
        <w:t>Quality Orientation</w:t>
      </w:r>
      <w:r w:rsidRPr="00CC4C97">
        <w:rPr>
          <w:rFonts w:ascii="Arial" w:hAnsi="Arial" w:cs="Arial"/>
          <w:b/>
        </w:rPr>
        <w:tab/>
      </w:r>
    </w:p>
    <w:p w14:paraId="1F0FE831" w14:textId="77777777" w:rsidR="00CC4C97" w:rsidRPr="00CC4C97" w:rsidRDefault="00CC4C97" w:rsidP="00CC4C97">
      <w:pPr>
        <w:pStyle w:val="ListParagraph"/>
        <w:numPr>
          <w:ilvl w:val="0"/>
          <w:numId w:val="17"/>
        </w:numPr>
        <w:rPr>
          <w:rFonts w:ascii="Arial" w:hAnsi="Arial" w:cs="Arial"/>
        </w:rPr>
      </w:pPr>
      <w:r w:rsidRPr="00CC4C97">
        <w:rPr>
          <w:rFonts w:ascii="Arial" w:hAnsi="Arial" w:cs="Arial"/>
        </w:rPr>
        <w:t>Accurately and carefully follows established procedures for completing work tasks</w:t>
      </w:r>
    </w:p>
    <w:p w14:paraId="404B51C7" w14:textId="77777777" w:rsidR="00CC4C97" w:rsidRPr="00CC4C97" w:rsidRDefault="00CC4C97" w:rsidP="00CC4C97">
      <w:pPr>
        <w:pStyle w:val="ListParagraph"/>
        <w:numPr>
          <w:ilvl w:val="0"/>
          <w:numId w:val="17"/>
        </w:numPr>
        <w:rPr>
          <w:rFonts w:ascii="Arial" w:hAnsi="Arial" w:cs="Arial"/>
        </w:rPr>
      </w:pPr>
      <w:r w:rsidRPr="00CC4C97">
        <w:rPr>
          <w:rFonts w:ascii="Arial" w:hAnsi="Arial" w:cs="Arial"/>
        </w:rPr>
        <w:t>Vigilantly watches over job processes, tasks, and work products to ensure freedom from errors, omissions, or defects.</w:t>
      </w:r>
    </w:p>
    <w:p w14:paraId="248D1F0E" w14:textId="77777777" w:rsidR="00CC4C97" w:rsidRPr="00CC4C97" w:rsidRDefault="00CC4C97" w:rsidP="00CC4C97">
      <w:pPr>
        <w:pStyle w:val="ListParagraph"/>
        <w:numPr>
          <w:ilvl w:val="0"/>
          <w:numId w:val="17"/>
        </w:numPr>
        <w:rPr>
          <w:rFonts w:ascii="Arial" w:hAnsi="Arial" w:cs="Arial"/>
        </w:rPr>
      </w:pPr>
      <w:proofErr w:type="gramStart"/>
      <w:r w:rsidRPr="00CC4C97">
        <w:rPr>
          <w:rFonts w:ascii="Arial" w:hAnsi="Arial" w:cs="Arial"/>
        </w:rPr>
        <w:t>Takes action</w:t>
      </w:r>
      <w:proofErr w:type="gramEnd"/>
      <w:r w:rsidRPr="00CC4C97">
        <w:rPr>
          <w:rFonts w:ascii="Arial" w:hAnsi="Arial" w:cs="Arial"/>
        </w:rPr>
        <w:t xml:space="preserve"> to correct quality problems or notifies others of quality issues as appropriate</w:t>
      </w:r>
    </w:p>
    <w:p w14:paraId="54ED14CE" w14:textId="77777777" w:rsidR="00CC4C97" w:rsidRPr="00CC4C97" w:rsidRDefault="00CC4C97" w:rsidP="00CC4C97">
      <w:pPr>
        <w:rPr>
          <w:rFonts w:ascii="Arial" w:hAnsi="Arial" w:cs="Arial"/>
        </w:rPr>
      </w:pPr>
    </w:p>
    <w:p w14:paraId="26440FEF" w14:textId="77777777" w:rsidR="00CC4C97" w:rsidRPr="00CC4C97" w:rsidRDefault="00CC4C97" w:rsidP="00CC4C97">
      <w:pPr>
        <w:rPr>
          <w:rFonts w:ascii="Arial" w:hAnsi="Arial" w:cs="Arial"/>
        </w:rPr>
      </w:pPr>
      <w:r w:rsidRPr="00CC4C97">
        <w:rPr>
          <w:rFonts w:ascii="Arial" w:hAnsi="Arial" w:cs="Arial"/>
        </w:rPr>
        <w:t>Perform other duties as assigned. Adhere to the rules and regulations as set forth in the Employee Handbook.</w:t>
      </w:r>
    </w:p>
    <w:p w14:paraId="1C240949" w14:textId="77777777" w:rsidR="00CC4C97" w:rsidRPr="00CC4C97" w:rsidRDefault="00CC4C97" w:rsidP="00CC4C97">
      <w:pPr>
        <w:rPr>
          <w:rFonts w:ascii="Arial" w:hAnsi="Arial" w:cs="Arial"/>
        </w:rPr>
      </w:pPr>
    </w:p>
    <w:p w14:paraId="611BD717" w14:textId="21B53AB3" w:rsidR="00CC4C97" w:rsidRPr="00CC4C97" w:rsidRDefault="00CC4C97" w:rsidP="00CC4C97">
      <w:pPr>
        <w:rPr>
          <w:rFonts w:ascii="Arial" w:hAnsi="Arial" w:cs="Arial"/>
          <w:b/>
        </w:rPr>
      </w:pPr>
      <w:r w:rsidRPr="00CC4C97">
        <w:rPr>
          <w:rFonts w:ascii="Arial" w:hAnsi="Arial" w:cs="Arial"/>
          <w:b/>
        </w:rPr>
        <w:t>Job Requirements:</w:t>
      </w:r>
      <w:bookmarkStart w:id="0" w:name="_GoBack"/>
      <w:bookmarkEnd w:id="0"/>
    </w:p>
    <w:p w14:paraId="041768C6" w14:textId="77777777" w:rsidR="00CC4C97" w:rsidRPr="00CC4C97" w:rsidRDefault="00CC4C97" w:rsidP="00CC4C97">
      <w:pPr>
        <w:pStyle w:val="ListParagraph"/>
        <w:numPr>
          <w:ilvl w:val="0"/>
          <w:numId w:val="18"/>
        </w:numPr>
        <w:rPr>
          <w:rFonts w:ascii="Arial" w:hAnsi="Arial" w:cs="Arial"/>
        </w:rPr>
      </w:pPr>
      <w:r w:rsidRPr="00CC4C97">
        <w:rPr>
          <w:rFonts w:ascii="Arial" w:hAnsi="Arial" w:cs="Arial"/>
        </w:rPr>
        <w:t>Education: High school diploma/GED required (Associate’s degree preferred).</w:t>
      </w:r>
    </w:p>
    <w:p w14:paraId="111B1820" w14:textId="77777777" w:rsidR="00CC4C97" w:rsidRPr="00CC4C97" w:rsidRDefault="00CC4C97" w:rsidP="00CC4C97">
      <w:pPr>
        <w:pStyle w:val="ListParagraph"/>
        <w:numPr>
          <w:ilvl w:val="0"/>
          <w:numId w:val="18"/>
        </w:numPr>
        <w:rPr>
          <w:rFonts w:ascii="Arial" w:hAnsi="Arial" w:cs="Arial"/>
        </w:rPr>
      </w:pPr>
      <w:r w:rsidRPr="00CC4C97">
        <w:rPr>
          <w:rFonts w:ascii="Arial" w:hAnsi="Arial" w:cs="Arial"/>
        </w:rPr>
        <w:t>Experience: Minimum 2 years in similar position preferred. Minimum 1 year in progressive position (2 years preferred). Product/applications experience required. Wholesale distribution experience preferred.</w:t>
      </w:r>
    </w:p>
    <w:p w14:paraId="57792CD6" w14:textId="77777777" w:rsidR="00CC4C97" w:rsidRDefault="00CC4C97" w:rsidP="00CC4C97"/>
    <w:p w14:paraId="5F88AE13" w14:textId="559FFE7B" w:rsidR="00AE3EC8" w:rsidRPr="004618D9" w:rsidRDefault="003667CE" w:rsidP="00CC4C97">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D9FC" w14:textId="77777777" w:rsidR="003667CE" w:rsidRDefault="003667CE" w:rsidP="00A1502F">
      <w:r>
        <w:separator/>
      </w:r>
    </w:p>
  </w:endnote>
  <w:endnote w:type="continuationSeparator" w:id="0">
    <w:p w14:paraId="3C9E2EC9" w14:textId="77777777" w:rsidR="003667CE" w:rsidRDefault="003667CE"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02DF" w14:textId="77777777" w:rsidR="003667CE" w:rsidRDefault="003667CE" w:rsidP="00A1502F">
      <w:r>
        <w:separator/>
      </w:r>
    </w:p>
  </w:footnote>
  <w:footnote w:type="continuationSeparator" w:id="0">
    <w:p w14:paraId="015087AC" w14:textId="77777777" w:rsidR="003667CE" w:rsidRDefault="003667CE"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6081"/>
    <w:multiLevelType w:val="hybridMultilevel"/>
    <w:tmpl w:val="0F1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909"/>
    <w:multiLevelType w:val="hybridMultilevel"/>
    <w:tmpl w:val="5C6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42DE0"/>
    <w:multiLevelType w:val="hybridMultilevel"/>
    <w:tmpl w:val="2A0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D68D5"/>
    <w:multiLevelType w:val="hybridMultilevel"/>
    <w:tmpl w:val="0C0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13AE"/>
    <w:multiLevelType w:val="hybridMultilevel"/>
    <w:tmpl w:val="3990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B08CF"/>
    <w:multiLevelType w:val="hybridMultilevel"/>
    <w:tmpl w:val="46C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D3F4A"/>
    <w:multiLevelType w:val="hybridMultilevel"/>
    <w:tmpl w:val="947E1A54"/>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57437"/>
    <w:multiLevelType w:val="hybridMultilevel"/>
    <w:tmpl w:val="078C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919BC"/>
    <w:multiLevelType w:val="hybridMultilevel"/>
    <w:tmpl w:val="03C4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56213"/>
    <w:multiLevelType w:val="hybridMultilevel"/>
    <w:tmpl w:val="6C7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81CCF"/>
    <w:multiLevelType w:val="hybridMultilevel"/>
    <w:tmpl w:val="D8CC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B3D99"/>
    <w:multiLevelType w:val="hybridMultilevel"/>
    <w:tmpl w:val="C6B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A45A1"/>
    <w:multiLevelType w:val="hybridMultilevel"/>
    <w:tmpl w:val="F80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43026"/>
    <w:multiLevelType w:val="hybridMultilevel"/>
    <w:tmpl w:val="B646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84B6E"/>
    <w:multiLevelType w:val="hybridMultilevel"/>
    <w:tmpl w:val="DD2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D4846"/>
    <w:multiLevelType w:val="hybridMultilevel"/>
    <w:tmpl w:val="F24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32056"/>
    <w:multiLevelType w:val="hybridMultilevel"/>
    <w:tmpl w:val="6A7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20A6F"/>
    <w:multiLevelType w:val="hybridMultilevel"/>
    <w:tmpl w:val="E25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33383"/>
    <w:multiLevelType w:val="hybridMultilevel"/>
    <w:tmpl w:val="B420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7"/>
  </w:num>
  <w:num w:numId="5">
    <w:abstractNumId w:val="14"/>
  </w:num>
  <w:num w:numId="6">
    <w:abstractNumId w:val="11"/>
  </w:num>
  <w:num w:numId="7">
    <w:abstractNumId w:val="1"/>
  </w:num>
  <w:num w:numId="8">
    <w:abstractNumId w:val="3"/>
  </w:num>
  <w:num w:numId="9">
    <w:abstractNumId w:val="9"/>
  </w:num>
  <w:num w:numId="10">
    <w:abstractNumId w:val="10"/>
  </w:num>
  <w:num w:numId="11">
    <w:abstractNumId w:val="2"/>
  </w:num>
  <w:num w:numId="12">
    <w:abstractNumId w:val="17"/>
  </w:num>
  <w:num w:numId="13">
    <w:abstractNumId w:val="15"/>
  </w:num>
  <w:num w:numId="14">
    <w:abstractNumId w:val="4"/>
  </w:num>
  <w:num w:numId="15">
    <w:abstractNumId w:val="18"/>
  </w:num>
  <w:num w:numId="16">
    <w:abstractNumId w:val="13"/>
  </w:num>
  <w:num w:numId="17">
    <w:abstractNumId w:val="12"/>
  </w:num>
  <w:num w:numId="18">
    <w:abstractNumId w:val="8"/>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B256E"/>
    <w:rsid w:val="000C6E9F"/>
    <w:rsid w:val="000C7187"/>
    <w:rsid w:val="000D12DB"/>
    <w:rsid w:val="00102304"/>
    <w:rsid w:val="0010440F"/>
    <w:rsid w:val="0011535D"/>
    <w:rsid w:val="00121EC7"/>
    <w:rsid w:val="00147CB7"/>
    <w:rsid w:val="00150A1C"/>
    <w:rsid w:val="00151F85"/>
    <w:rsid w:val="00152313"/>
    <w:rsid w:val="001625ED"/>
    <w:rsid w:val="00181F6F"/>
    <w:rsid w:val="00183100"/>
    <w:rsid w:val="00185436"/>
    <w:rsid w:val="0019290E"/>
    <w:rsid w:val="0019524E"/>
    <w:rsid w:val="001A3521"/>
    <w:rsid w:val="001A3629"/>
    <w:rsid w:val="001A6148"/>
    <w:rsid w:val="001A6460"/>
    <w:rsid w:val="001C1798"/>
    <w:rsid w:val="001D6C35"/>
    <w:rsid w:val="001E48EB"/>
    <w:rsid w:val="001F180E"/>
    <w:rsid w:val="001F7043"/>
    <w:rsid w:val="00204231"/>
    <w:rsid w:val="002042E8"/>
    <w:rsid w:val="00204412"/>
    <w:rsid w:val="002125A5"/>
    <w:rsid w:val="0023626D"/>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304514"/>
    <w:rsid w:val="0030651E"/>
    <w:rsid w:val="003346C8"/>
    <w:rsid w:val="00335985"/>
    <w:rsid w:val="00344D45"/>
    <w:rsid w:val="00354290"/>
    <w:rsid w:val="003667CE"/>
    <w:rsid w:val="003724B7"/>
    <w:rsid w:val="00396C92"/>
    <w:rsid w:val="003A3289"/>
    <w:rsid w:val="003B10BC"/>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83401"/>
    <w:rsid w:val="00491E52"/>
    <w:rsid w:val="0049385A"/>
    <w:rsid w:val="00496E1C"/>
    <w:rsid w:val="00496F13"/>
    <w:rsid w:val="004A1432"/>
    <w:rsid w:val="004A1D04"/>
    <w:rsid w:val="004A40A7"/>
    <w:rsid w:val="004B1A33"/>
    <w:rsid w:val="004C156D"/>
    <w:rsid w:val="004D2CD3"/>
    <w:rsid w:val="004D4B3B"/>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84D5D"/>
    <w:rsid w:val="006A4A4B"/>
    <w:rsid w:val="006C4F89"/>
    <w:rsid w:val="006D6ADB"/>
    <w:rsid w:val="006E05DC"/>
    <w:rsid w:val="006F04C8"/>
    <w:rsid w:val="00721071"/>
    <w:rsid w:val="007301D7"/>
    <w:rsid w:val="00730BEF"/>
    <w:rsid w:val="00750BFF"/>
    <w:rsid w:val="00753CB8"/>
    <w:rsid w:val="00760506"/>
    <w:rsid w:val="00764BDD"/>
    <w:rsid w:val="007654EB"/>
    <w:rsid w:val="00770B50"/>
    <w:rsid w:val="007717D4"/>
    <w:rsid w:val="007802E1"/>
    <w:rsid w:val="007824D5"/>
    <w:rsid w:val="00797819"/>
    <w:rsid w:val="007A2399"/>
    <w:rsid w:val="007A70BF"/>
    <w:rsid w:val="007B2D94"/>
    <w:rsid w:val="007C5501"/>
    <w:rsid w:val="007D6BE6"/>
    <w:rsid w:val="007F1233"/>
    <w:rsid w:val="007F2FF2"/>
    <w:rsid w:val="007F460D"/>
    <w:rsid w:val="007F771B"/>
    <w:rsid w:val="00801A76"/>
    <w:rsid w:val="00822949"/>
    <w:rsid w:val="0083740B"/>
    <w:rsid w:val="00866615"/>
    <w:rsid w:val="0088450F"/>
    <w:rsid w:val="008920DC"/>
    <w:rsid w:val="00892504"/>
    <w:rsid w:val="00892D59"/>
    <w:rsid w:val="008A02E4"/>
    <w:rsid w:val="008B3668"/>
    <w:rsid w:val="008D0B07"/>
    <w:rsid w:val="008E5D13"/>
    <w:rsid w:val="008F2E96"/>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5559D"/>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13F9E"/>
    <w:rsid w:val="00C14B3C"/>
    <w:rsid w:val="00C15FBD"/>
    <w:rsid w:val="00C1726F"/>
    <w:rsid w:val="00C223E0"/>
    <w:rsid w:val="00C412F7"/>
    <w:rsid w:val="00C577F1"/>
    <w:rsid w:val="00C578F1"/>
    <w:rsid w:val="00C6134E"/>
    <w:rsid w:val="00C6418D"/>
    <w:rsid w:val="00C72220"/>
    <w:rsid w:val="00C73C49"/>
    <w:rsid w:val="00C83E5F"/>
    <w:rsid w:val="00C84773"/>
    <w:rsid w:val="00C9095D"/>
    <w:rsid w:val="00C9194C"/>
    <w:rsid w:val="00C94319"/>
    <w:rsid w:val="00C94EF9"/>
    <w:rsid w:val="00C9505F"/>
    <w:rsid w:val="00CA482D"/>
    <w:rsid w:val="00CB1313"/>
    <w:rsid w:val="00CC4C97"/>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3EA8"/>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4</cp:revision>
  <cp:lastPrinted>2020-09-03T16:11:00Z</cp:lastPrinted>
  <dcterms:created xsi:type="dcterms:W3CDTF">2020-09-08T15:43:00Z</dcterms:created>
  <dcterms:modified xsi:type="dcterms:W3CDTF">2020-09-08T15:45:00Z</dcterms:modified>
</cp:coreProperties>
</file>